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F3" w:rsidRPr="00DB1B2D" w:rsidRDefault="006170F3" w:rsidP="00FC1BCB">
      <w:pPr>
        <w:rPr>
          <w:b/>
          <w:lang w:val="en-US"/>
        </w:rPr>
      </w:pPr>
      <w:bookmarkStart w:id="0" w:name="_GoBack"/>
      <w:bookmarkEnd w:id="0"/>
      <w:r w:rsidRPr="00DB1B2D">
        <w:rPr>
          <w:b/>
          <w:lang w:val="en-US"/>
        </w:rPr>
        <w:t>Overview of major projects over the past five years (B-level) / three years (C-level)</w:t>
      </w:r>
    </w:p>
    <w:p w:rsidR="006170F3" w:rsidRPr="00DB1B2D" w:rsidRDefault="006170F3" w:rsidP="00FC1BCB">
      <w:pPr>
        <w:rPr>
          <w:b/>
          <w:lang w:val="en-US"/>
        </w:rPr>
      </w:pPr>
    </w:p>
    <w:p w:rsidR="00FC1BCB" w:rsidRPr="00DB1B2D" w:rsidRDefault="006170F3" w:rsidP="006170F3">
      <w:pPr>
        <w:pStyle w:val="Resultat"/>
        <w:pBdr>
          <w:left w:val="none" w:sz="0" w:space="0" w:color="auto"/>
        </w:pBdr>
        <w:spacing w:after="0"/>
        <w:rPr>
          <w:lang w:val="en-US"/>
        </w:rPr>
      </w:pPr>
      <w:r w:rsidRPr="00DB1B2D">
        <w:rPr>
          <w:lang w:val="en-US"/>
        </w:rPr>
        <w:t xml:space="preserve">Increase columns as needed - The necessary basis for the C-certification is 3 </w:t>
      </w:r>
      <w:r w:rsidR="00DB1B2D" w:rsidRPr="00DB1B2D">
        <w:rPr>
          <w:lang w:val="en-US"/>
        </w:rPr>
        <w:t>years’ experience</w:t>
      </w:r>
      <w:r w:rsidRPr="00DB1B2D">
        <w:rPr>
          <w:lang w:val="en-US"/>
        </w:rPr>
        <w:t xml:space="preserve"> and 5 years for the B-</w:t>
      </w:r>
      <w:r w:rsidR="00DB1B2D" w:rsidRPr="00DB1B2D">
        <w:rPr>
          <w:lang w:val="en-US"/>
        </w:rPr>
        <w:t>certification</w:t>
      </w:r>
      <w:r w:rsidRPr="00DB1B2D">
        <w:rPr>
          <w:lang w:val="en-US"/>
        </w:rPr>
        <w:t>.</w:t>
      </w:r>
      <w:r w:rsidR="006A5124">
        <w:rPr>
          <w:lang w:val="en-US"/>
        </w:rPr>
        <w:t xml:space="preserve"> (At least 3 of the 5 years must be managing B level projects)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4B21C0" w:rsidRPr="00DB1B2D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4B21C0" w:rsidRPr="00DB1B2D" w:rsidRDefault="00FF6D1C" w:rsidP="00836C07">
            <w:pPr>
              <w:tabs>
                <w:tab w:val="left" w:pos="3105"/>
              </w:tabs>
              <w:rPr>
                <w:b/>
                <w:snapToGrid w:val="0"/>
                <w:color w:val="000000"/>
                <w:lang w:val="en-US"/>
              </w:rPr>
            </w:pPr>
            <w:r w:rsidRPr="00DB1B2D">
              <w:rPr>
                <w:b/>
                <w:snapToGrid w:val="0"/>
                <w:color w:val="000000"/>
                <w:lang w:val="en-US"/>
              </w:rPr>
              <w:t>Name of Project</w:t>
            </w:r>
            <w:r w:rsidR="004B21C0" w:rsidRPr="00DB1B2D">
              <w:rPr>
                <w:b/>
                <w:snapToGrid w:val="0"/>
                <w:color w:val="000000"/>
                <w:lang w:val="en-US"/>
              </w:rPr>
              <w:t>:</w:t>
            </w:r>
            <w:r w:rsidR="004B21C0" w:rsidRPr="00DB1B2D">
              <w:rPr>
                <w:b/>
                <w:snapToGrid w:val="0"/>
                <w:color w:val="000000"/>
                <w:lang w:val="en-US"/>
              </w:rPr>
              <w:tab/>
            </w:r>
          </w:p>
        </w:tc>
      </w:tr>
      <w:tr w:rsidR="00647CCD" w:rsidRPr="00DB1B2D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Pr="00DB1B2D" w:rsidRDefault="00FF6D1C" w:rsidP="00F4267F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Pr="00DB1B2D" w:rsidRDefault="00FF6D1C" w:rsidP="00F4267F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Pr="00DB1B2D" w:rsidRDefault="00FF6D1C" w:rsidP="00F4267F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Pr="00DB1B2D" w:rsidRDefault="00FF6D1C" w:rsidP="00F4267F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Participants</w:t>
            </w:r>
            <w:r w:rsidR="00E84B2B" w:rsidRPr="00DB1B2D">
              <w:rPr>
                <w:b/>
                <w:snapToGrid w:val="0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Pr="00DB1B2D" w:rsidRDefault="00FF6D1C" w:rsidP="00F4267F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Budget</w:t>
            </w:r>
          </w:p>
        </w:tc>
      </w:tr>
      <w:tr w:rsidR="00647CCD" w:rsidRPr="00DB1B2D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DB1B2D" w:rsidRDefault="00647CCD" w:rsidP="00F4267F">
            <w:pPr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DB1B2D" w:rsidRDefault="00647CCD" w:rsidP="00F4267F">
            <w:pPr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DB1B2D" w:rsidRDefault="00647CCD" w:rsidP="00F4267F">
            <w:pPr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DB1B2D" w:rsidRDefault="00647CCD" w:rsidP="00F4267F">
            <w:pPr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DB1B2D" w:rsidRDefault="00647CCD" w:rsidP="007A7BE3">
            <w:pPr>
              <w:rPr>
                <w:snapToGrid w:val="0"/>
                <w:color w:val="000000"/>
                <w:lang w:val="en-US"/>
              </w:rPr>
            </w:pPr>
          </w:p>
        </w:tc>
      </w:tr>
      <w:tr w:rsidR="004B21C0" w:rsidRPr="00DB1B2D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4B21C0" w:rsidRPr="00DB1B2D" w:rsidRDefault="00FF6D1C" w:rsidP="00F4267F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 xml:space="preserve">Short general </w:t>
            </w:r>
            <w:r w:rsidR="00DB1B2D" w:rsidRPr="00DB1B2D">
              <w:rPr>
                <w:b/>
                <w:snapToGrid w:val="0"/>
                <w:color w:val="000000"/>
                <w:sz w:val="16"/>
                <w:lang w:val="en-US"/>
              </w:rPr>
              <w:t>description</w:t>
            </w:r>
            <w:r w:rsidR="00805C63" w:rsidRPr="00DB1B2D">
              <w:rPr>
                <w:b/>
                <w:snapToGrid w:val="0"/>
                <w:color w:val="000000"/>
                <w:sz w:val="16"/>
                <w:lang w:val="en-US"/>
              </w:rPr>
              <w:t xml:space="preserve"> (Scope, Complexity, Role of Applicant, Lessons </w:t>
            </w:r>
            <w:r w:rsidR="00DB1B2D" w:rsidRPr="00DB1B2D">
              <w:rPr>
                <w:b/>
                <w:snapToGrid w:val="0"/>
                <w:color w:val="000000"/>
                <w:sz w:val="16"/>
                <w:lang w:val="en-US"/>
              </w:rPr>
              <w:t>learned</w:t>
            </w:r>
          </w:p>
        </w:tc>
      </w:tr>
      <w:tr w:rsidR="004B21C0" w:rsidRPr="00DB1B2D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C0" w:rsidRPr="00DB1B2D" w:rsidRDefault="004B21C0" w:rsidP="00F4267F">
            <w:pPr>
              <w:rPr>
                <w:snapToGrid w:val="0"/>
                <w:color w:val="000000"/>
                <w:lang w:val="en-US"/>
              </w:rPr>
            </w:pPr>
          </w:p>
          <w:p w:rsidR="004B21C0" w:rsidRPr="00DB1B2D" w:rsidRDefault="004B21C0" w:rsidP="00F4267F">
            <w:pPr>
              <w:rPr>
                <w:snapToGrid w:val="0"/>
                <w:color w:val="000000"/>
                <w:lang w:val="en-US"/>
              </w:rPr>
            </w:pPr>
          </w:p>
          <w:p w:rsidR="004B21C0" w:rsidRPr="00DB1B2D" w:rsidRDefault="004B21C0" w:rsidP="00F4267F">
            <w:pPr>
              <w:rPr>
                <w:snapToGrid w:val="0"/>
                <w:color w:val="000000"/>
                <w:lang w:val="en-US"/>
              </w:rPr>
            </w:pPr>
          </w:p>
        </w:tc>
      </w:tr>
    </w:tbl>
    <w:p w:rsidR="00647CCD" w:rsidRPr="00DB1B2D" w:rsidRDefault="00647CCD" w:rsidP="004B21C0">
      <w:pPr>
        <w:pStyle w:val="Resultat"/>
        <w:pBdr>
          <w:left w:val="none" w:sz="0" w:space="0" w:color="auto"/>
        </w:pBdr>
        <w:jc w:val="center"/>
        <w:rPr>
          <w:lang w:val="en-U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tabs>
                <w:tab w:val="left" w:pos="3105"/>
              </w:tabs>
              <w:rPr>
                <w:b/>
                <w:snapToGrid w:val="0"/>
                <w:color w:val="000000"/>
                <w:lang w:val="en-US"/>
              </w:rPr>
            </w:pPr>
            <w:r w:rsidRPr="00DB1B2D">
              <w:rPr>
                <w:b/>
                <w:snapToGrid w:val="0"/>
                <w:color w:val="000000"/>
                <w:lang w:val="en-US"/>
              </w:rPr>
              <w:t>Name of Project:</w:t>
            </w:r>
            <w:r w:rsidRPr="00DB1B2D">
              <w:rPr>
                <w:b/>
                <w:snapToGrid w:val="0"/>
                <w:color w:val="000000"/>
                <w:lang w:val="en-US"/>
              </w:rPr>
              <w:tab/>
            </w:r>
          </w:p>
        </w:tc>
      </w:tr>
      <w:tr w:rsidR="00DB1B2D" w:rsidRPr="006A3889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Budget</w:t>
            </w:r>
          </w:p>
        </w:tc>
      </w:tr>
      <w:tr w:rsidR="00E874F1" w:rsidRPr="00447CCD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DB1B2D" w:rsidP="00B772B6">
            <w:pPr>
              <w:rPr>
                <w:b/>
                <w:snapToGrid w:val="0"/>
                <w:color w:val="000000"/>
                <w:sz w:val="16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Short general description (Scope, Complexity, Role of Applicant, Lessons learned</w:t>
            </w:r>
            <w:r w:rsidR="00D80D1C">
              <w:rPr>
                <w:b/>
                <w:snapToGrid w:val="0"/>
                <w:color w:val="000000"/>
                <w:sz w:val="16"/>
                <w:lang w:val="en-US"/>
              </w:rPr>
              <w:t>)</w:t>
            </w:r>
          </w:p>
        </w:tc>
      </w:tr>
      <w:tr w:rsidR="00E874F1" w:rsidRPr="00447CCD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tabs>
                <w:tab w:val="left" w:pos="3105"/>
              </w:tabs>
              <w:rPr>
                <w:b/>
                <w:snapToGrid w:val="0"/>
                <w:color w:val="000000"/>
                <w:lang w:val="en-US"/>
              </w:rPr>
            </w:pPr>
            <w:r w:rsidRPr="00DB1B2D">
              <w:rPr>
                <w:b/>
                <w:snapToGrid w:val="0"/>
                <w:color w:val="000000"/>
                <w:lang w:val="en-US"/>
              </w:rPr>
              <w:t>Name of Project:</w:t>
            </w:r>
            <w:r w:rsidRPr="00DB1B2D">
              <w:rPr>
                <w:b/>
                <w:snapToGrid w:val="0"/>
                <w:color w:val="000000"/>
                <w:lang w:val="en-US"/>
              </w:rPr>
              <w:tab/>
            </w:r>
          </w:p>
        </w:tc>
      </w:tr>
      <w:tr w:rsidR="00DB1B2D" w:rsidRPr="006A3889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Budget</w:t>
            </w:r>
          </w:p>
        </w:tc>
      </w:tr>
      <w:tr w:rsidR="00E874F1" w:rsidRPr="00447CCD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DB1B2D" w:rsidP="00B772B6">
            <w:pPr>
              <w:rPr>
                <w:b/>
                <w:snapToGrid w:val="0"/>
                <w:color w:val="000000"/>
                <w:sz w:val="16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Short general description (Scope, Complexity, Role of Applicant, Lessons learned</w:t>
            </w:r>
          </w:p>
        </w:tc>
      </w:tr>
      <w:tr w:rsidR="00E874F1" w:rsidRPr="00447CCD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tabs>
                <w:tab w:val="left" w:pos="3105"/>
              </w:tabs>
              <w:rPr>
                <w:b/>
                <w:snapToGrid w:val="0"/>
                <w:color w:val="000000"/>
                <w:lang w:val="en-US"/>
              </w:rPr>
            </w:pPr>
            <w:r w:rsidRPr="00DB1B2D">
              <w:rPr>
                <w:b/>
                <w:snapToGrid w:val="0"/>
                <w:color w:val="000000"/>
                <w:lang w:val="en-US"/>
              </w:rPr>
              <w:t>Name of Project:</w:t>
            </w:r>
            <w:r w:rsidRPr="00DB1B2D">
              <w:rPr>
                <w:b/>
                <w:snapToGrid w:val="0"/>
                <w:color w:val="000000"/>
                <w:lang w:val="en-US"/>
              </w:rPr>
              <w:tab/>
            </w:r>
          </w:p>
        </w:tc>
      </w:tr>
      <w:tr w:rsidR="00DB1B2D" w:rsidRPr="006A3889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Budget</w:t>
            </w:r>
          </w:p>
        </w:tc>
      </w:tr>
      <w:tr w:rsidR="00E874F1" w:rsidRPr="00447CCD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D80D1C" w:rsidP="00B772B6">
            <w:pPr>
              <w:rPr>
                <w:b/>
                <w:snapToGrid w:val="0"/>
                <w:color w:val="000000"/>
                <w:sz w:val="16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Short general description (Scope, Complexity, Role of Applicant, Lessons learned</w:t>
            </w:r>
          </w:p>
        </w:tc>
      </w:tr>
      <w:tr w:rsidR="00E874F1" w:rsidRPr="00447CCD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tabs>
                <w:tab w:val="left" w:pos="3105"/>
              </w:tabs>
              <w:rPr>
                <w:b/>
                <w:snapToGrid w:val="0"/>
                <w:color w:val="000000"/>
                <w:lang w:val="en-US"/>
              </w:rPr>
            </w:pPr>
            <w:r w:rsidRPr="00DB1B2D">
              <w:rPr>
                <w:b/>
                <w:snapToGrid w:val="0"/>
                <w:color w:val="000000"/>
                <w:lang w:val="en-US"/>
              </w:rPr>
              <w:t>Name of Project:</w:t>
            </w:r>
            <w:r w:rsidRPr="00DB1B2D">
              <w:rPr>
                <w:b/>
                <w:snapToGrid w:val="0"/>
                <w:color w:val="000000"/>
                <w:lang w:val="en-US"/>
              </w:rPr>
              <w:tab/>
            </w:r>
          </w:p>
        </w:tc>
      </w:tr>
      <w:tr w:rsidR="00DB1B2D" w:rsidRPr="006A3889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DB1B2D" w:rsidRPr="00DB1B2D" w:rsidRDefault="00DB1B2D" w:rsidP="002311AE">
            <w:pPr>
              <w:rPr>
                <w:b/>
                <w:snapToGrid w:val="0"/>
                <w:color w:val="000000"/>
                <w:sz w:val="16"/>
                <w:lang w:val="en-US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Budget</w:t>
            </w:r>
          </w:p>
        </w:tc>
      </w:tr>
      <w:tr w:rsidR="00E874F1" w:rsidRPr="00447CCD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D80D1C" w:rsidP="00B772B6">
            <w:pPr>
              <w:rPr>
                <w:b/>
                <w:snapToGrid w:val="0"/>
                <w:color w:val="000000"/>
                <w:sz w:val="16"/>
              </w:rPr>
            </w:pPr>
            <w:r w:rsidRPr="00DB1B2D">
              <w:rPr>
                <w:b/>
                <w:snapToGrid w:val="0"/>
                <w:color w:val="000000"/>
                <w:sz w:val="16"/>
                <w:lang w:val="en-US"/>
              </w:rPr>
              <w:t>Short general description (Scope, Complexity, Role of Applicant, Lessons learned</w:t>
            </w:r>
          </w:p>
        </w:tc>
      </w:tr>
      <w:tr w:rsidR="00E874F1" w:rsidRPr="00447CCD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sectPr w:rsidR="00E874F1" w:rsidRPr="00837C2C" w:rsidSect="00DF5BED">
      <w:headerReference w:type="default" r:id="rId8"/>
      <w:footerReference w:type="default" r:id="rId9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DF" w:rsidRDefault="007007DF">
      <w:r>
        <w:separator/>
      </w:r>
    </w:p>
  </w:endnote>
  <w:endnote w:type="continuationSeparator" w:id="0">
    <w:p w:rsidR="007007DF" w:rsidRDefault="0070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35" w:rsidRPr="00837C2C" w:rsidRDefault="005E4C7D" w:rsidP="00F90A35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>
      <w:rPr>
        <w:noProof/>
        <w:sz w:val="20"/>
        <w:szCs w:val="20"/>
        <w:lang w:eastAsia="is-I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E6ED2FD" wp14:editId="7CA1208E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1333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IP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g6neV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lPaC&#10;Dx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837C2C" w:rsidRPr="00837C2C">
      <w:rPr>
        <w:sz w:val="20"/>
        <w:szCs w:val="20"/>
      </w:rPr>
      <w:t>1</w:t>
    </w:r>
    <w:r w:rsidR="00F90A35" w:rsidRPr="00837C2C">
      <w:rPr>
        <w:sz w:val="20"/>
        <w:szCs w:val="20"/>
      </w:rPr>
      <w:t xml:space="preserve">. </w:t>
    </w:r>
    <w:r w:rsidR="00FF6D1C">
      <w:rPr>
        <w:sz w:val="20"/>
        <w:szCs w:val="20"/>
      </w:rPr>
      <w:t>edition 2016</w:t>
    </w:r>
    <w:r w:rsidR="00F90A35" w:rsidRPr="00837C2C">
      <w:rPr>
        <w:sz w:val="20"/>
        <w:szCs w:val="20"/>
      </w:rPr>
      <w:tab/>
    </w:r>
    <w:r w:rsidR="00FF6D1C">
      <w:rPr>
        <w:sz w:val="20"/>
        <w:szCs w:val="20"/>
      </w:rPr>
      <w:t>Valid doc</w:t>
    </w:r>
  </w:p>
  <w:p w:rsidR="00F90A35" w:rsidRPr="00837C2C" w:rsidRDefault="00F90A35" w:rsidP="00F90A35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 w:rsidRPr="00837C2C">
      <w:rPr>
        <w:sz w:val="20"/>
        <w:szCs w:val="20"/>
      </w:rPr>
      <w:t>©</w:t>
    </w:r>
    <w:r w:rsidR="00FF6D1C">
      <w:rPr>
        <w:sz w:val="20"/>
        <w:szCs w:val="20"/>
      </w:rPr>
      <w:t>2016 VSF</w:t>
    </w:r>
    <w:r w:rsidRPr="00837C2C">
      <w:rPr>
        <w:sz w:val="20"/>
        <w:szCs w:val="20"/>
      </w:rPr>
      <w:t xml:space="preserve"> </w:t>
    </w:r>
    <w:r w:rsidRPr="00837C2C">
      <w:rPr>
        <w:sz w:val="20"/>
        <w:szCs w:val="20"/>
      </w:rPr>
      <w:tab/>
    </w:r>
    <w:r w:rsidR="00FF6D1C">
      <w:rPr>
        <w:sz w:val="20"/>
        <w:szCs w:val="20"/>
      </w:rPr>
      <w:t>Pg</w:t>
    </w:r>
    <w:r w:rsidRPr="00837C2C">
      <w:rPr>
        <w:sz w:val="20"/>
        <w:szCs w:val="20"/>
      </w:rPr>
      <w:t xml:space="preserve">.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PAGE </w:instrText>
    </w:r>
    <w:r w:rsidRPr="00837C2C">
      <w:rPr>
        <w:rStyle w:val="PageNumber"/>
        <w:sz w:val="20"/>
        <w:szCs w:val="20"/>
      </w:rPr>
      <w:fldChar w:fldCharType="separate"/>
    </w:r>
    <w:r w:rsidR="007007DF">
      <w:rPr>
        <w:rStyle w:val="PageNumber"/>
        <w:noProof/>
        <w:sz w:val="20"/>
        <w:szCs w:val="20"/>
      </w:rPr>
      <w:t>1</w:t>
    </w:r>
    <w:r w:rsidRPr="00837C2C">
      <w:rPr>
        <w:rStyle w:val="PageNumber"/>
        <w:sz w:val="20"/>
        <w:szCs w:val="20"/>
      </w:rPr>
      <w:fldChar w:fldCharType="end"/>
    </w:r>
    <w:r w:rsidRPr="00837C2C">
      <w:rPr>
        <w:sz w:val="20"/>
        <w:szCs w:val="20"/>
      </w:rPr>
      <w:t xml:space="preserve"> af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NUMPAGES </w:instrText>
    </w:r>
    <w:r w:rsidRPr="00837C2C">
      <w:rPr>
        <w:rStyle w:val="PageNumber"/>
        <w:sz w:val="20"/>
        <w:szCs w:val="20"/>
      </w:rPr>
      <w:fldChar w:fldCharType="separate"/>
    </w:r>
    <w:r w:rsidR="007007DF">
      <w:rPr>
        <w:rStyle w:val="PageNumber"/>
        <w:noProof/>
        <w:sz w:val="20"/>
        <w:szCs w:val="20"/>
      </w:rPr>
      <w:t>1</w:t>
    </w:r>
    <w:r w:rsidRPr="00837C2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F" w:rsidRDefault="007007DF">
      <w:r>
        <w:separator/>
      </w:r>
    </w:p>
  </w:footnote>
  <w:footnote w:type="continuationSeparator" w:id="0">
    <w:p w:rsidR="007007DF" w:rsidRDefault="0070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2C" w:rsidRPr="001C4595" w:rsidRDefault="00837C2C" w:rsidP="00837C2C">
    <w:pPr>
      <w:pStyle w:val="Header"/>
      <w:rPr>
        <w:b/>
        <w:sz w:val="32"/>
      </w:rPr>
    </w:pPr>
    <w:r>
      <w:rPr>
        <w:b/>
        <w:sz w:val="32"/>
      </w:rPr>
      <w:t>EB</w:t>
    </w:r>
    <w:r w:rsidRPr="001C4595">
      <w:rPr>
        <w:b/>
        <w:sz w:val="32"/>
      </w:rPr>
      <w:t xml:space="preserve"> 3-0</w:t>
    </w:r>
    <w:r w:rsidR="000A4C44">
      <w:rPr>
        <w:b/>
        <w:sz w:val="32"/>
      </w:rPr>
      <w:t>3</w:t>
    </w:r>
    <w:r w:rsidRPr="001C4595">
      <w:rPr>
        <w:b/>
        <w:sz w:val="32"/>
      </w:rPr>
      <w:t>-0</w:t>
    </w:r>
    <w:r>
      <w:rPr>
        <w:b/>
        <w:sz w:val="32"/>
      </w:rPr>
      <w:t>2</w:t>
    </w:r>
    <w:r w:rsidR="006170F3">
      <w:rPr>
        <w:b/>
        <w:sz w:val="32"/>
      </w:rPr>
      <w:t>en</w:t>
    </w:r>
    <w:r w:rsidR="00A61A00">
      <w:rPr>
        <w:b/>
        <w:sz w:val="32"/>
      </w:rPr>
      <w:tab/>
    </w:r>
    <w:r w:rsidR="00A61A00">
      <w:rPr>
        <w:b/>
        <w:sz w:val="32"/>
      </w:rPr>
      <w:tab/>
    </w:r>
    <w:r w:rsidR="00A61A00">
      <w:rPr>
        <w:noProof/>
        <w:lang w:eastAsia="is-IS"/>
      </w:rPr>
      <w:drawing>
        <wp:inline distT="0" distB="0" distL="0" distR="0" wp14:anchorId="38527DBF" wp14:editId="0046DDFC">
          <wp:extent cx="1247775" cy="323850"/>
          <wp:effectExtent l="0" t="0" r="9525" b="0"/>
          <wp:docPr id="2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C2C" w:rsidRPr="001C4595" w:rsidRDefault="005E4C7D" w:rsidP="00837C2C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0D2C338" wp14:editId="60982FDB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Iwen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837C2C" w:rsidRPr="001C4595">
      <w:rPr>
        <w:b/>
        <w:sz w:val="32"/>
      </w:rPr>
      <w:t xml:space="preserve">3. </w:t>
    </w:r>
    <w:r w:rsidR="00837C2C">
      <w:rPr>
        <w:b/>
        <w:sz w:val="32"/>
      </w:rPr>
      <w:t>Certification application</w:t>
    </w:r>
  </w:p>
  <w:p w:rsidR="000F059F" w:rsidRDefault="000F0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6B"/>
    <w:rsid w:val="00015484"/>
    <w:rsid w:val="00042EE7"/>
    <w:rsid w:val="00087587"/>
    <w:rsid w:val="000A4C44"/>
    <w:rsid w:val="000F059F"/>
    <w:rsid w:val="00292174"/>
    <w:rsid w:val="002E4CC3"/>
    <w:rsid w:val="00426AFF"/>
    <w:rsid w:val="004B21C0"/>
    <w:rsid w:val="00501DFE"/>
    <w:rsid w:val="005E4C7D"/>
    <w:rsid w:val="006170F3"/>
    <w:rsid w:val="00647CCD"/>
    <w:rsid w:val="006A5124"/>
    <w:rsid w:val="006B1DAB"/>
    <w:rsid w:val="007007DF"/>
    <w:rsid w:val="00716FBD"/>
    <w:rsid w:val="00746006"/>
    <w:rsid w:val="00756477"/>
    <w:rsid w:val="007A7BE3"/>
    <w:rsid w:val="007B5DC5"/>
    <w:rsid w:val="00801AD2"/>
    <w:rsid w:val="00801FBD"/>
    <w:rsid w:val="00805C63"/>
    <w:rsid w:val="00824E4A"/>
    <w:rsid w:val="00836C07"/>
    <w:rsid w:val="00837C2C"/>
    <w:rsid w:val="0090702E"/>
    <w:rsid w:val="00965B17"/>
    <w:rsid w:val="00A61A00"/>
    <w:rsid w:val="00A76A20"/>
    <w:rsid w:val="00B42BA5"/>
    <w:rsid w:val="00B6787A"/>
    <w:rsid w:val="00B772B6"/>
    <w:rsid w:val="00B82925"/>
    <w:rsid w:val="00B93D19"/>
    <w:rsid w:val="00BC4D00"/>
    <w:rsid w:val="00C2387F"/>
    <w:rsid w:val="00C55784"/>
    <w:rsid w:val="00CC17CF"/>
    <w:rsid w:val="00D80D1C"/>
    <w:rsid w:val="00D9558F"/>
    <w:rsid w:val="00DA0B3D"/>
    <w:rsid w:val="00DA1AD0"/>
    <w:rsid w:val="00DB1B2D"/>
    <w:rsid w:val="00DF5BED"/>
    <w:rsid w:val="00E47948"/>
    <w:rsid w:val="00E72F6B"/>
    <w:rsid w:val="00E84B2B"/>
    <w:rsid w:val="00E874F1"/>
    <w:rsid w:val="00F4267F"/>
    <w:rsid w:val="00F90A35"/>
    <w:rsid w:val="00FC1BCB"/>
    <w:rsid w:val="00FD1CF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F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F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Umsóknargögn</vt:lpstr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TO</dc:creator>
  <cp:lastModifiedBy>TO</cp:lastModifiedBy>
  <cp:revision>2</cp:revision>
  <cp:lastPrinted>2016-08-09T13:43:00Z</cp:lastPrinted>
  <dcterms:created xsi:type="dcterms:W3CDTF">2017-01-23T08:52:00Z</dcterms:created>
  <dcterms:modified xsi:type="dcterms:W3CDTF">2017-01-23T08:52:00Z</dcterms:modified>
</cp:coreProperties>
</file>